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416" w:rsidRPr="00381976" w:rsidRDefault="00FE0416" w:rsidP="00FE0416">
      <w:pPr>
        <w:pStyle w:val="Pa7"/>
        <w:ind w:left="80" w:right="80"/>
        <w:jc w:val="both"/>
        <w:rPr>
          <w:rFonts w:asciiTheme="minorHAnsi" w:hAnsiTheme="minorHAnsi" w:cs="Gotham Black"/>
          <w:color w:val="FFFFFF"/>
          <w:sz w:val="16"/>
          <w:szCs w:val="16"/>
        </w:rPr>
      </w:pPr>
      <w:r w:rsidRPr="00381976">
        <w:rPr>
          <w:rFonts w:asciiTheme="minorHAnsi" w:hAnsiTheme="minorHAnsi" w:cs="Gotham Black"/>
          <w:color w:val="FFFFFF"/>
          <w:sz w:val="16"/>
          <w:szCs w:val="16"/>
        </w:rPr>
        <w:t>Summer 2015 • Vol. 5</w:t>
      </w:r>
    </w:p>
    <w:p w:rsidR="00FE0416" w:rsidRPr="00381976" w:rsidRDefault="00FE0416" w:rsidP="00FE0416">
      <w:pPr>
        <w:pStyle w:val="Pa5"/>
        <w:jc w:val="center"/>
        <w:rPr>
          <w:rFonts w:asciiTheme="minorHAnsi" w:hAnsiTheme="minorHAnsi" w:cs="Gotham Narrow Bold"/>
          <w:sz w:val="40"/>
          <w:szCs w:val="40"/>
        </w:rPr>
      </w:pPr>
      <w:r w:rsidRPr="00381976">
        <w:rPr>
          <w:rFonts w:asciiTheme="minorHAnsi" w:hAnsiTheme="minorHAnsi" w:cs="Gotham Narrow Bold"/>
          <w:b/>
          <w:bCs/>
          <w:sz w:val="40"/>
          <w:szCs w:val="40"/>
        </w:rPr>
        <w:t>Two Cases of Equine West Nile Virus detected at OADDL</w:t>
      </w:r>
      <w:r w:rsidR="002C1363" w:rsidRPr="00381976">
        <w:rPr>
          <w:rFonts w:asciiTheme="minorHAnsi" w:hAnsiTheme="minorHAnsi" w:cs="Gotham Narrow Bold"/>
          <w:b/>
          <w:bCs/>
          <w:sz w:val="40"/>
          <w:szCs w:val="40"/>
        </w:rPr>
        <w:t xml:space="preserve"> in 2016</w:t>
      </w:r>
    </w:p>
    <w:p w:rsidR="00FE0416" w:rsidRPr="00381976" w:rsidRDefault="00FE0416" w:rsidP="00FE0416">
      <w:pPr>
        <w:pStyle w:val="Pa6"/>
        <w:jc w:val="right"/>
        <w:rPr>
          <w:rFonts w:asciiTheme="minorHAnsi" w:hAnsiTheme="minorHAnsi" w:cs="Gotham Narrow Black"/>
          <w:color w:val="FFFFFF"/>
          <w:sz w:val="16"/>
          <w:szCs w:val="16"/>
        </w:rPr>
      </w:pPr>
      <w:r w:rsidRPr="00381976">
        <w:rPr>
          <w:rFonts w:asciiTheme="minorHAnsi" w:hAnsiTheme="minorHAnsi" w:cs="Gotham Narrow Black"/>
          <w:color w:val="FFFFFF"/>
          <w:sz w:val="16"/>
          <w:szCs w:val="16"/>
        </w:rPr>
        <w:t>PHOTO COURTESY OF OSU AGRICULTURAL COMMUNICATIONS SERVICES</w:t>
      </w:r>
    </w:p>
    <w:p w:rsidR="00FE0416" w:rsidRDefault="00982D65" w:rsidP="00FE0416">
      <w:pPr>
        <w:pStyle w:val="Pa4"/>
        <w:jc w:val="both"/>
        <w:rPr>
          <w:rFonts w:asciiTheme="minorHAnsi" w:hAnsiTheme="minorHAnsi" w:cs="Minion Pro"/>
          <w:color w:val="221E1F"/>
        </w:rPr>
      </w:pPr>
      <w:r w:rsidRPr="00381976">
        <w:rPr>
          <w:rFonts w:cs="Gotham Black"/>
          <w:b/>
          <w:noProof/>
          <w:color w:val="F89827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F2C920C" wp14:editId="5BEBAA47">
                <wp:simplePos x="0" y="0"/>
                <wp:positionH relativeFrom="margin">
                  <wp:posOffset>3063240</wp:posOffset>
                </wp:positionH>
                <wp:positionV relativeFrom="paragraph">
                  <wp:posOffset>546735</wp:posOffset>
                </wp:positionV>
                <wp:extent cx="3794760" cy="1205865"/>
                <wp:effectExtent l="0" t="0" r="0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760" cy="1205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976" w:rsidRDefault="00381976" w:rsidP="00381976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  <w:t>It’s</w:t>
                            </w:r>
                            <w:r w:rsidRPr="00381976">
                              <w:rPr>
                                <w:rFonts w:cs="Minion Pro"/>
                                <w:b/>
                                <w:color w:val="221E1F"/>
                                <w:sz w:val="40"/>
                                <w:szCs w:val="40"/>
                              </w:rPr>
                              <w:t xml:space="preserve"> time to vaccinate/booster your horses for WNV</w:t>
                            </w:r>
                            <w:r>
                              <w:rPr>
                                <w:rFonts w:cs="Minion Pro"/>
                                <w:b/>
                                <w:color w:val="221E1F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2C92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1.2pt;margin-top:43.05pt;width:298.8pt;height:94.9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" stroked="f">
                <v:textbox style="mso-fit-shape-to-text:t">
                  <w:txbxContent>
                    <w:p w:rsidR="00381976" w:rsidRDefault="00381976" w:rsidP="00381976">
                      <w:pPr>
                        <w:jc w:val="center"/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</w:rPr>
                        <w:t>It’s</w:t>
                      </w:r>
                      <w:r w:rsidRPr="00381976">
                        <w:rPr>
                          <w:rFonts w:cs="Minion Pro"/>
                          <w:b/>
                          <w:color w:val="221E1F"/>
                          <w:sz w:val="40"/>
                          <w:szCs w:val="40"/>
                        </w:rPr>
                        <w:t xml:space="preserve"> time to vaccinate/booster your horses for WNV</w:t>
                      </w:r>
                      <w:r>
                        <w:rPr>
                          <w:rFonts w:cs="Minion Pro"/>
                          <w:b/>
                          <w:color w:val="221E1F"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2D23" w:rsidRPr="005D2D23">
        <w:rPr>
          <w:rFonts w:asciiTheme="minorHAnsi" w:hAnsiTheme="minorHAnsi" w:cs="Minion Pro"/>
          <w:color w:val="221E1F"/>
        </w:rPr>
        <w:t xml:space="preserve"> </w:t>
      </w:r>
      <w:r w:rsidR="005D2D23" w:rsidRPr="00381976">
        <w:rPr>
          <w:rFonts w:asciiTheme="minorHAnsi" w:hAnsiTheme="minorHAnsi" w:cs="Minion Pro"/>
          <w:color w:val="221E1F"/>
        </w:rPr>
        <w:t>The Oklahoma Animal</w:t>
      </w:r>
      <w:r w:rsidR="005D2D23">
        <w:rPr>
          <w:rFonts w:asciiTheme="minorHAnsi" w:hAnsiTheme="minorHAnsi" w:cs="Minion Pro"/>
          <w:color w:val="221E1F"/>
        </w:rPr>
        <w:t xml:space="preserve"> Disease Diagnostic Laboratory </w:t>
      </w:r>
      <w:r w:rsidR="005D2D23" w:rsidRPr="00381976">
        <w:rPr>
          <w:rFonts w:asciiTheme="minorHAnsi" w:hAnsiTheme="minorHAnsi" w:cs="Minion Pro"/>
          <w:color w:val="221E1F"/>
        </w:rPr>
        <w:t>offers in-house tes</w:t>
      </w:r>
      <w:r w:rsidR="005D2D23">
        <w:rPr>
          <w:rFonts w:asciiTheme="minorHAnsi" w:hAnsiTheme="minorHAnsi" w:cs="Minion Pro"/>
          <w:color w:val="221E1F"/>
        </w:rPr>
        <w:t>ting for West Nile Virus. It is time to vaccinate/booster for WNV, as t</w:t>
      </w:r>
      <w:r w:rsidR="005D2D23" w:rsidRPr="00381976">
        <w:rPr>
          <w:rFonts w:asciiTheme="minorHAnsi" w:hAnsiTheme="minorHAnsi" w:cs="Minion Pro"/>
          <w:color w:val="221E1F"/>
        </w:rPr>
        <w:t>he majority of Oklahoma equ</w:t>
      </w:r>
      <w:r w:rsidR="005D2D23">
        <w:rPr>
          <w:rFonts w:asciiTheme="minorHAnsi" w:hAnsiTheme="minorHAnsi" w:cs="Minion Pro"/>
          <w:color w:val="221E1F"/>
        </w:rPr>
        <w:t>ine WNV cases occur in the fall</w:t>
      </w:r>
      <w:r w:rsidR="005D2D23" w:rsidRPr="00381976">
        <w:rPr>
          <w:rFonts w:asciiTheme="minorHAnsi" w:hAnsiTheme="minorHAnsi" w:cs="Minion Pro"/>
          <w:color w:val="221E1F"/>
        </w:rPr>
        <w:t xml:space="preserve">. </w:t>
      </w:r>
      <w:bookmarkStart w:id="0" w:name="_GoBack"/>
      <w:bookmarkEnd w:id="0"/>
      <w:r w:rsidR="00381976">
        <w:rPr>
          <w:rFonts w:asciiTheme="minorHAnsi" w:hAnsiTheme="minorHAnsi" w:cs="Minion Pro"/>
          <w:color w:val="221E1F"/>
        </w:rPr>
        <w:t xml:space="preserve">Check the </w:t>
      </w:r>
      <w:hyperlink r:id="rId4" w:history="1">
        <w:r w:rsidR="00381976" w:rsidRPr="00381976">
          <w:rPr>
            <w:rStyle w:val="Hyperlink"/>
            <w:rFonts w:asciiTheme="minorHAnsi" w:hAnsiTheme="minorHAnsi" w:cs="Minion Pro"/>
          </w:rPr>
          <w:t>Equine Disease Communication Center</w:t>
        </w:r>
      </w:hyperlink>
      <w:r w:rsidR="00381976">
        <w:rPr>
          <w:rFonts w:asciiTheme="minorHAnsi" w:hAnsiTheme="minorHAnsi" w:cs="Minion Pro"/>
          <w:color w:val="221E1F"/>
        </w:rPr>
        <w:t xml:space="preserve"> for</w:t>
      </w:r>
      <w:r w:rsidR="00C743C9">
        <w:rPr>
          <w:rFonts w:asciiTheme="minorHAnsi" w:hAnsiTheme="minorHAnsi" w:cs="Minion Pro"/>
          <w:color w:val="221E1F"/>
        </w:rPr>
        <w:t xml:space="preserve"> updates on all equine diseases.</w:t>
      </w:r>
    </w:p>
    <w:p w:rsidR="00381976" w:rsidRPr="00381976" w:rsidRDefault="00363138" w:rsidP="00381976">
      <w:pPr>
        <w:rPr>
          <w:rFonts w:cs="Gotham Black"/>
          <w:b/>
          <w:noProof/>
          <w:color w:val="F89827"/>
          <w:sz w:val="40"/>
          <w:szCs w:val="40"/>
        </w:rPr>
      </w:pPr>
      <w:r w:rsidRPr="00381976">
        <w:rPr>
          <w:rFonts w:cs="Gotham Black"/>
          <w:b/>
          <w:noProof/>
          <w:color w:val="F89827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44A2FC7E" wp14:editId="3BBD394D">
            <wp:simplePos x="0" y="0"/>
            <wp:positionH relativeFrom="margin">
              <wp:posOffset>136525</wp:posOffset>
            </wp:positionH>
            <wp:positionV relativeFrom="paragraph">
              <wp:posOffset>217170</wp:posOffset>
            </wp:positionV>
            <wp:extent cx="2784475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1428" y="21468"/>
                <wp:lineTo x="214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92"/>
                    <a:stretch/>
                  </pic:blipFill>
                  <pic:spPr bwMode="auto">
                    <a:xfrm>
                      <a:off x="0" y="0"/>
                      <a:ext cx="278447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416" w:rsidRPr="00381976" w:rsidRDefault="00363138" w:rsidP="00381976">
      <w:pPr>
        <w:jc w:val="center"/>
        <w:rPr>
          <w:rFonts w:cs="Gotham Black"/>
          <w:b/>
          <w:color w:val="F89827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72D20F1" wp14:editId="1955C300">
            <wp:simplePos x="0" y="0"/>
            <wp:positionH relativeFrom="column">
              <wp:posOffset>3154680</wp:posOffset>
            </wp:positionH>
            <wp:positionV relativeFrom="paragraph">
              <wp:posOffset>245745</wp:posOffset>
            </wp:positionV>
            <wp:extent cx="3863340" cy="2110740"/>
            <wp:effectExtent l="0" t="0" r="3810" b="3810"/>
            <wp:wrapNone/>
            <wp:docPr id="3" name="Picture 3" descr="cid:image003.png@01D20370.1EA8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1" descr="cid:image003.png@01D20370.1EA8439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D65" w:rsidRPr="00381976">
        <w:rPr>
          <w:rFonts w:cs="Gotham Black"/>
          <w:b/>
          <w:noProof/>
          <w:color w:val="F89827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4AE10944" wp14:editId="362D528A">
            <wp:simplePos x="0" y="0"/>
            <wp:positionH relativeFrom="margin">
              <wp:align>center</wp:align>
            </wp:positionH>
            <wp:positionV relativeFrom="paragraph">
              <wp:posOffset>2494280</wp:posOffset>
            </wp:positionV>
            <wp:extent cx="5608320" cy="602352"/>
            <wp:effectExtent l="0" t="0" r="0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ADDL handout footer_Flemmi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602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0416" w:rsidRPr="00381976" w:rsidSect="00D701A0">
      <w:pgSz w:w="12240" w:h="15840" w:code="1"/>
      <w:pgMar w:top="720" w:right="720" w:bottom="720" w:left="720" w:header="720" w:footer="720" w:gutter="0"/>
      <w:paperSrc w:first="14" w:other="14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otham Black">
    <w:altName w:val="Gotham Blac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Narrow Bold">
    <w:altName w:val="Gotham Narrow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Narrow Black">
    <w:altName w:val="Gotham Narrow Blac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416"/>
    <w:rsid w:val="00283A71"/>
    <w:rsid w:val="002C1363"/>
    <w:rsid w:val="00363138"/>
    <w:rsid w:val="00381976"/>
    <w:rsid w:val="005D2D23"/>
    <w:rsid w:val="00673793"/>
    <w:rsid w:val="00982D65"/>
    <w:rsid w:val="00C743C9"/>
    <w:rsid w:val="00D701A0"/>
    <w:rsid w:val="00FE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D7C9F7-E35D-4240-9A73-2A7F62911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7">
    <w:name w:val="Pa7"/>
    <w:basedOn w:val="Normal"/>
    <w:next w:val="Normal"/>
    <w:uiPriority w:val="99"/>
    <w:rsid w:val="00FE0416"/>
    <w:pPr>
      <w:autoSpaceDE w:val="0"/>
      <w:autoSpaceDN w:val="0"/>
      <w:adjustRightInd w:val="0"/>
      <w:spacing w:after="0" w:line="161" w:lineRule="atLeast"/>
    </w:pPr>
    <w:rPr>
      <w:rFonts w:ascii="Gotham Black" w:hAnsi="Gotham Black"/>
      <w:sz w:val="24"/>
      <w:szCs w:val="24"/>
    </w:rPr>
  </w:style>
  <w:style w:type="paragraph" w:customStyle="1" w:styleId="Pa5">
    <w:name w:val="Pa5"/>
    <w:basedOn w:val="Normal"/>
    <w:next w:val="Normal"/>
    <w:uiPriority w:val="99"/>
    <w:rsid w:val="00FE0416"/>
    <w:pPr>
      <w:autoSpaceDE w:val="0"/>
      <w:autoSpaceDN w:val="0"/>
      <w:adjustRightInd w:val="0"/>
      <w:spacing w:after="0" w:line="321" w:lineRule="atLeast"/>
    </w:pPr>
    <w:rPr>
      <w:rFonts w:ascii="Gotham Black" w:hAnsi="Gotham Black"/>
      <w:sz w:val="24"/>
      <w:szCs w:val="24"/>
    </w:rPr>
  </w:style>
  <w:style w:type="paragraph" w:customStyle="1" w:styleId="Pa6">
    <w:name w:val="Pa6"/>
    <w:basedOn w:val="Normal"/>
    <w:next w:val="Normal"/>
    <w:uiPriority w:val="99"/>
    <w:rsid w:val="00FE0416"/>
    <w:pPr>
      <w:autoSpaceDE w:val="0"/>
      <w:autoSpaceDN w:val="0"/>
      <w:adjustRightInd w:val="0"/>
      <w:spacing w:after="0" w:line="161" w:lineRule="atLeast"/>
    </w:pPr>
    <w:rPr>
      <w:rFonts w:ascii="Gotham Black" w:hAnsi="Gotham Black"/>
      <w:sz w:val="24"/>
      <w:szCs w:val="24"/>
    </w:rPr>
  </w:style>
  <w:style w:type="paragraph" w:customStyle="1" w:styleId="Pa4">
    <w:name w:val="Pa4"/>
    <w:basedOn w:val="Normal"/>
    <w:next w:val="Normal"/>
    <w:uiPriority w:val="99"/>
    <w:rsid w:val="00FE0416"/>
    <w:pPr>
      <w:autoSpaceDE w:val="0"/>
      <w:autoSpaceDN w:val="0"/>
      <w:adjustRightInd w:val="0"/>
      <w:spacing w:after="0" w:line="221" w:lineRule="atLeast"/>
    </w:pPr>
    <w:rPr>
      <w:rFonts w:ascii="Gotham Black" w:hAnsi="Gotham Black"/>
      <w:sz w:val="24"/>
      <w:szCs w:val="24"/>
    </w:rPr>
  </w:style>
  <w:style w:type="character" w:customStyle="1" w:styleId="A5">
    <w:name w:val="A5"/>
    <w:uiPriority w:val="99"/>
    <w:rsid w:val="00FE0416"/>
    <w:rPr>
      <w:rFonts w:ascii="Minion Pro" w:hAnsi="Minion Pro" w:cs="Minion Pro"/>
      <w:color w:val="2D3B98"/>
      <w:sz w:val="22"/>
      <w:szCs w:val="2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1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1A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19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cid:image003.png@01D20370.1EA8439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hyperlink" Target="http://www.equinediseasecc.org/outbreaks.aspx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Cooper, Emily</dc:creator>
  <cp:keywords/>
  <dc:description/>
  <cp:lastModifiedBy>Wehr, Kaylie</cp:lastModifiedBy>
  <cp:revision>2</cp:revision>
  <cp:lastPrinted>2015-07-30T22:23:00Z</cp:lastPrinted>
  <dcterms:created xsi:type="dcterms:W3CDTF">2016-09-01T13:44:00Z</dcterms:created>
  <dcterms:modified xsi:type="dcterms:W3CDTF">2016-09-01T13:44:00Z</dcterms:modified>
</cp:coreProperties>
</file>